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2C" w:rsidRDefault="00581E2C" w:rsidP="00581E2C">
      <w:pPr>
        <w:pStyle w:val="NormaleWeb"/>
        <w:numPr>
          <w:ilvl w:val="0"/>
          <w:numId w:val="1"/>
        </w:numPr>
        <w:jc w:val="both"/>
      </w:pPr>
      <w:r>
        <w:rPr>
          <w:rFonts w:ascii="Helvetica" w:hAnsi="Helvetica" w:cs="Helvetica"/>
          <w:sz w:val="20"/>
          <w:szCs w:val="20"/>
        </w:rPr>
        <w:t>S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 xml:space="preserve">iamo lieti di comunicarvi che, su richiesta di molti aspiranti partecipanti, abbiamo deciso di </w:t>
      </w:r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>prorogare i termini</w:t>
      </w:r>
      <w:r>
        <w:rPr>
          <w:rStyle w:val="Enfasigrassetto"/>
          <w:rFonts w:ascii="Helvetica" w:hAnsi="Helvetica" w:cs="Helvetica"/>
          <w:sz w:val="20"/>
          <w:szCs w:val="20"/>
        </w:rPr>
        <w:t xml:space="preserve"> (iscrizione e invio elaborati) </w:t>
      </w:r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>al Premio nazionale ed internazionale di giornalismo ambientale</w:t>
      </w:r>
      <w:r>
        <w:rPr>
          <w:rStyle w:val="Enfasigrassetto"/>
          <w:rFonts w:ascii="Helvetica" w:hAnsi="Helvetica" w:cs="Helvetica"/>
          <w:sz w:val="20"/>
          <w:szCs w:val="20"/>
        </w:rPr>
        <w:t xml:space="preserve"> per giovani e giovanissimi Giornalisti Nell’Erba 9</w:t>
      </w:r>
      <w:r>
        <w:rPr>
          <w:rFonts w:ascii="Helvetica" w:hAnsi="Helvetica" w:cs="Helvetica"/>
          <w:sz w:val="20"/>
          <w:szCs w:val="20"/>
        </w:rPr>
        <w:t xml:space="preserve">, aperto a singoli, gruppi, classi, scuole di ogni ordine e grado, </w:t>
      </w:r>
      <w:r>
        <w:rPr>
          <w:rStyle w:val="Enfasigrassetto"/>
          <w:rFonts w:ascii="Helvetica" w:hAnsi="Helvetica" w:cs="Helvetica"/>
          <w:sz w:val="20"/>
          <w:szCs w:val="20"/>
        </w:rPr>
        <w:t>fino al 28 febbraio</w:t>
      </w:r>
      <w:r>
        <w:rPr>
          <w:rFonts w:ascii="Helvetica" w:hAnsi="Helvetica" w:cs="Helvetica"/>
          <w:sz w:val="20"/>
          <w:szCs w:val="20"/>
        </w:rPr>
        <w:t xml:space="preserve">. </w:t>
      </w:r>
      <w:hyperlink r:id="rId6" w:tgtFrame="_blank" w:history="1">
        <w:r>
          <w:rPr>
            <w:rStyle w:val="Collegamentoipertestuale"/>
            <w:rFonts w:ascii="Helvetica" w:hAnsi="Helvetica" w:cs="Helvetica"/>
            <w:b/>
            <w:bCs/>
            <w:sz w:val="20"/>
            <w:szCs w:val="20"/>
          </w:rPr>
          <w:t>Qui trovate informazioni</w:t>
        </w:r>
      </w:hyperlink>
      <w:r>
        <w:rPr>
          <w:rStyle w:val="Enfasigrassetto"/>
          <w:rFonts w:ascii="Helvetica" w:hAnsi="Helvetica" w:cs="Helvetica"/>
          <w:sz w:val="20"/>
          <w:szCs w:val="20"/>
        </w:rPr>
        <w:t> </w:t>
      </w:r>
      <w:r>
        <w:rPr>
          <w:rFonts w:ascii="Helvetica" w:hAnsi="Helvetica" w:cs="Helvetica"/>
          <w:sz w:val="20"/>
          <w:szCs w:val="20"/>
        </w:rPr>
        <w:t>utili sul Premio, </w:t>
      </w:r>
      <w:r>
        <w:rPr>
          <w:rStyle w:val="Enfasigrassetto"/>
          <w:rFonts w:ascii="Helvetica" w:hAnsi="Helvetica" w:cs="Helvetica"/>
          <w:sz w:val="20"/>
          <w:szCs w:val="20"/>
        </w:rPr>
        <w:t> </w:t>
      </w:r>
      <w:hyperlink r:id="rId7" w:tgtFrame="_blank" w:history="1">
        <w:r>
          <w:rPr>
            <w:rStyle w:val="Collegamentoipertestuale"/>
            <w:rFonts w:ascii="Helvetica" w:hAnsi="Helvetica" w:cs="Helvetica"/>
            <w:b/>
            <w:bCs/>
            <w:sz w:val="20"/>
            <w:szCs w:val="20"/>
          </w:rPr>
          <w:t>qui su come funziona</w:t>
        </w:r>
      </w:hyperlink>
      <w:r>
        <w:rPr>
          <w:rFonts w:ascii="Helvetica" w:hAnsi="Helvetica" w:cs="Helvetica"/>
          <w:sz w:val="20"/>
          <w:szCs w:val="20"/>
        </w:rPr>
        <w:t xml:space="preserve">, </w:t>
      </w:r>
      <w:hyperlink r:id="rId8" w:tgtFrame="_blank" w:history="1">
        <w:r>
          <w:rPr>
            <w:rStyle w:val="Enfasigrassetto"/>
            <w:rFonts w:ascii="Helvetica" w:hAnsi="Helvetica" w:cs="Helvetica"/>
            <w:color w:val="0000FF"/>
            <w:sz w:val="20"/>
            <w:szCs w:val="20"/>
            <w:u w:val="single"/>
          </w:rPr>
          <w:t>qui su come iscriversi</w:t>
        </w:r>
        <w:r>
          <w:rPr>
            <w:rStyle w:val="Collegamentoipertestuale"/>
            <w:rFonts w:ascii="Helvetica" w:hAnsi="Helvetica" w:cs="Helvetica"/>
            <w:sz w:val="20"/>
            <w:szCs w:val="20"/>
          </w:rPr>
          <w:t xml:space="preserve"> (</w:t>
        </w:r>
      </w:hyperlink>
      <w:r>
        <w:rPr>
          <w:rFonts w:ascii="Helvetica" w:hAnsi="Helvetica" w:cs="Helvetica"/>
          <w:sz w:val="20"/>
          <w:szCs w:val="20"/>
        </w:rPr>
        <w:t>form online, regolamento e moduli scaricabili),</w:t>
      </w:r>
      <w:hyperlink r:id="rId9" w:tgtFrame="_blank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 xml:space="preserve"> qui la giuria</w:t>
        </w:r>
      </w:hyperlink>
      <w:r>
        <w:rPr>
          <w:rFonts w:ascii="Helvetica" w:hAnsi="Helvetica" w:cs="Helvetica"/>
          <w:sz w:val="20"/>
          <w:szCs w:val="20"/>
        </w:rPr>
        <w:t>  e qui i nostri partner (</w:t>
      </w:r>
      <w:hyperlink r:id="rId10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http://www.giornalistinellerba.org/chi-sostiene-gne/</w:t>
        </w:r>
      </w:hyperlink>
      <w:r>
        <w:rPr>
          <w:rFonts w:ascii="Helvetica" w:hAnsi="Helvetica" w:cs="Helvetica"/>
          <w:sz w:val="20"/>
          <w:szCs w:val="20"/>
        </w:rPr>
        <w:t>)</w:t>
      </w:r>
    </w:p>
    <w:p w:rsidR="00581E2C" w:rsidRDefault="00581E2C" w:rsidP="00581E2C">
      <w:pPr>
        <w:pStyle w:val="NormaleWeb"/>
        <w:numPr>
          <w:ilvl w:val="0"/>
          <w:numId w:val="2"/>
        </w:numPr>
        <w:jc w:val="both"/>
      </w:pPr>
      <w:r>
        <w:rPr>
          <w:rFonts w:ascii="Helvetica" w:hAnsi="Helvetica" w:cs="Helvetica"/>
          <w:sz w:val="20"/>
          <w:szCs w:val="20"/>
        </w:rPr>
        <w:t xml:space="preserve"> Giornalisti Nell’Erba ha aderito alla campagna 2015 </w:t>
      </w:r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>M’Illumino di Meno</w:t>
      </w:r>
      <w:r>
        <w:rPr>
          <w:rFonts w:ascii="Helvetica" w:hAnsi="Helvetica" w:cs="Helvetica"/>
          <w:sz w:val="20"/>
          <w:szCs w:val="20"/>
        </w:rPr>
        <w:t xml:space="preserve"> della trasmissione di </w:t>
      </w:r>
      <w:r>
        <w:rPr>
          <w:rStyle w:val="Enfasigrassetto"/>
          <w:rFonts w:ascii="Helvetica" w:hAnsi="Helvetica" w:cs="Helvetica"/>
          <w:sz w:val="20"/>
          <w:szCs w:val="20"/>
        </w:rPr>
        <w:t>RaiRadio2 Caterpillar,</w:t>
      </w:r>
      <w:r>
        <w:rPr>
          <w:rFonts w:ascii="Helvetica" w:hAnsi="Helvetica" w:cs="Helvetica"/>
          <w:sz w:val="20"/>
          <w:szCs w:val="20"/>
        </w:rPr>
        <w:t xml:space="preserve"> quest’anno dedicata in modo particolare alle </w:t>
      </w:r>
      <w:r>
        <w:rPr>
          <w:rStyle w:val="Enfasigrassetto"/>
          <w:rFonts w:ascii="Helvetica" w:hAnsi="Helvetica" w:cs="Helvetica"/>
          <w:sz w:val="20"/>
          <w:szCs w:val="20"/>
        </w:rPr>
        <w:t>scuole</w:t>
      </w:r>
      <w:r>
        <w:rPr>
          <w:rFonts w:ascii="Helvetica" w:hAnsi="Helvetica" w:cs="Helvetica"/>
          <w:sz w:val="20"/>
          <w:szCs w:val="20"/>
        </w:rPr>
        <w:t xml:space="preserve">. In diretta dal politecnico di Milano, venerdì </w:t>
      </w:r>
      <w:r>
        <w:rPr>
          <w:rStyle w:val="Enfasigrassetto"/>
          <w:rFonts w:ascii="Helvetica" w:hAnsi="Helvetica" w:cs="Helvetica"/>
          <w:sz w:val="20"/>
          <w:szCs w:val="20"/>
        </w:rPr>
        <w:t>16 gennaio dalle 18</w:t>
      </w:r>
      <w:r>
        <w:rPr>
          <w:rFonts w:ascii="Helvetica" w:hAnsi="Helvetica" w:cs="Helvetica"/>
          <w:sz w:val="20"/>
          <w:szCs w:val="20"/>
        </w:rPr>
        <w:t xml:space="preserve">, tra gli ospiti della trasmissione di lancio della campagna, anche </w:t>
      </w:r>
      <w:r>
        <w:rPr>
          <w:rStyle w:val="Enfasigrassetto"/>
          <w:rFonts w:ascii="Helvetica" w:hAnsi="Helvetica" w:cs="Helvetica"/>
          <w:sz w:val="20"/>
          <w:szCs w:val="20"/>
        </w:rPr>
        <w:t xml:space="preserve">Annalisa </w:t>
      </w:r>
      <w:proofErr w:type="spellStart"/>
      <w:r>
        <w:rPr>
          <w:rStyle w:val="Enfasigrassetto"/>
          <w:rFonts w:ascii="Helvetica" w:hAnsi="Helvetica" w:cs="Helvetica"/>
          <w:sz w:val="20"/>
          <w:szCs w:val="20"/>
        </w:rPr>
        <w:t>Persichetti</w:t>
      </w:r>
      <w:proofErr w:type="spellEnd"/>
      <w:r>
        <w:rPr>
          <w:rStyle w:val="Enfasigrassetto"/>
          <w:rFonts w:ascii="Helvetica" w:hAnsi="Helvetica" w:cs="Helvetica"/>
          <w:sz w:val="20"/>
          <w:szCs w:val="20"/>
        </w:rPr>
        <w:t>, professoressa al liceo Alessi di Perugia,</w:t>
      </w:r>
      <w:r>
        <w:rPr>
          <w:rFonts w:ascii="Helvetica" w:hAnsi="Helvetica" w:cs="Helvetica"/>
          <w:sz w:val="20"/>
          <w:szCs w:val="20"/>
        </w:rPr>
        <w:t xml:space="preserve"> i</w:t>
      </w:r>
      <w:r>
        <w:rPr>
          <w:rStyle w:val="Enfasigrassetto"/>
          <w:rFonts w:ascii="Helvetica" w:hAnsi="Helvetica" w:cs="Helvetica"/>
          <w:sz w:val="20"/>
          <w:szCs w:val="20"/>
        </w:rPr>
        <w:t xml:space="preserve">n rappresentanza della Rete Nazionale dei Docenti </w:t>
      </w:r>
      <w:proofErr w:type="spellStart"/>
      <w:r>
        <w:rPr>
          <w:rStyle w:val="Enfasigrassetto"/>
          <w:rFonts w:ascii="Helvetica" w:hAnsi="Helvetica" w:cs="Helvetica"/>
          <w:sz w:val="20"/>
          <w:szCs w:val="20"/>
        </w:rPr>
        <w:t>gNe</w:t>
      </w:r>
      <w:proofErr w:type="spellEnd"/>
      <w:r>
        <w:rPr>
          <w:rFonts w:ascii="Helvetica" w:hAnsi="Helvetica" w:cs="Helvetica"/>
          <w:sz w:val="20"/>
          <w:szCs w:val="20"/>
        </w:rPr>
        <w:t xml:space="preserve"> che ha redatto la </w:t>
      </w:r>
      <w:hyperlink r:id="rId11" w:tgtFrame="_blank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proposta per la Cultura Ambientale nelle Scuole</w:t>
        </w:r>
      </w:hyperlink>
      <w:r>
        <w:rPr>
          <w:rFonts w:ascii="Helvetica" w:hAnsi="Helvetica" w:cs="Helvetica"/>
          <w:sz w:val="20"/>
          <w:szCs w:val="20"/>
        </w:rPr>
        <w:t xml:space="preserve"> da inserire ne La Buona Scuola, oggi al vaglio del </w:t>
      </w:r>
      <w:proofErr w:type="spellStart"/>
      <w:r>
        <w:rPr>
          <w:rFonts w:ascii="Helvetica" w:hAnsi="Helvetica" w:cs="Helvetica"/>
          <w:sz w:val="20"/>
          <w:szCs w:val="20"/>
        </w:rPr>
        <w:t>Miur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r>
        <w:rPr>
          <w:rStyle w:val="Enfasigrassetto"/>
          <w:rFonts w:ascii="Helvetica" w:hAnsi="Helvetica" w:cs="Helvetica"/>
          <w:sz w:val="20"/>
          <w:szCs w:val="20"/>
        </w:rPr>
        <w:t xml:space="preserve">Invitiamo tutte le scuole a mandarci a </w:t>
      </w:r>
      <w:hyperlink r:id="rId12" w:history="1">
        <w:r>
          <w:rPr>
            <w:rStyle w:val="Enfasigrassetto"/>
            <w:rFonts w:ascii="Helvetica" w:hAnsi="Helvetica" w:cs="Helvetica"/>
            <w:color w:val="0000FF"/>
            <w:sz w:val="20"/>
            <w:szCs w:val="20"/>
            <w:u w:val="single"/>
          </w:rPr>
          <w:t>info@giornalistinellerba.org</w:t>
        </w:r>
      </w:hyperlink>
      <w:r>
        <w:rPr>
          <w:rStyle w:val="Enfasigrassetto"/>
          <w:rFonts w:ascii="Helvetica" w:hAnsi="Helvetica" w:cs="Helvetica"/>
          <w:sz w:val="20"/>
          <w:szCs w:val="20"/>
        </w:rPr>
        <w:t xml:space="preserve"> le segnalazioni</w:t>
      </w:r>
      <w:r>
        <w:rPr>
          <w:rFonts w:ascii="Helvetica" w:hAnsi="Helvetica" w:cs="Helvetica"/>
          <w:sz w:val="20"/>
          <w:szCs w:val="20"/>
        </w:rPr>
        <w:t xml:space="preserve"> di esperienze, casi virtuosi, testimonianze, progetti, iniziative di sensibilizzazione, giochi, feste o altre idee da realizzare per il 13 febbraio riguardanti il risparmio energetico </w:t>
      </w:r>
      <w:r>
        <w:rPr>
          <w:rStyle w:val="Enfasigrassetto"/>
          <w:rFonts w:ascii="Helvetica" w:hAnsi="Helvetica" w:cs="Helvetica"/>
          <w:sz w:val="20"/>
          <w:szCs w:val="20"/>
        </w:rPr>
        <w:t>entro il 26 gennaio</w:t>
      </w:r>
      <w:r>
        <w:rPr>
          <w:rFonts w:ascii="Helvetica" w:hAnsi="Helvetica" w:cs="Helvetica"/>
          <w:sz w:val="20"/>
          <w:szCs w:val="20"/>
        </w:rPr>
        <w:t xml:space="preserve">, cosi che possiamo inviarle a Caterpillar in tempo per la </w:t>
      </w:r>
      <w:r>
        <w:rPr>
          <w:rStyle w:val="Enfasigrassetto"/>
          <w:rFonts w:ascii="Helvetica" w:hAnsi="Helvetica" w:cs="Helvetica"/>
          <w:sz w:val="20"/>
          <w:szCs w:val="20"/>
        </w:rPr>
        <w:t>trasmissione del 13 febbraio</w:t>
      </w:r>
      <w:r>
        <w:rPr>
          <w:rFonts w:ascii="Helvetica" w:hAnsi="Helvetica" w:cs="Helvetica"/>
          <w:sz w:val="20"/>
          <w:szCs w:val="20"/>
        </w:rPr>
        <w:t>. E’ possibile, infatti, che tra le vostre iniziative/segnalazioni ne vengano selezionate alcune da citare o anche che possano essere da voi stessi raccontate in collegamento in diretta durante la trasmissione clou.</w:t>
      </w:r>
    </w:p>
    <w:p w:rsidR="00581E2C" w:rsidRDefault="00581E2C" w:rsidP="00581E2C">
      <w:pPr>
        <w:pStyle w:val="NormaleWeb"/>
        <w:numPr>
          <w:ilvl w:val="0"/>
          <w:numId w:val="3"/>
        </w:numPr>
        <w:jc w:val="both"/>
      </w:pPr>
      <w:r>
        <w:rPr>
          <w:rFonts w:ascii="Helvetica" w:hAnsi="Helvetica" w:cs="Helvetica"/>
          <w:sz w:val="20"/>
          <w:szCs w:val="20"/>
        </w:rPr>
        <w:t xml:space="preserve">Rinnoviamo </w:t>
      </w:r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>l’invito a sostenere Giornalisti Nell’Erba</w:t>
      </w:r>
      <w:r>
        <w:rPr>
          <w:rFonts w:ascii="Helvetica" w:hAnsi="Helvetica" w:cs="Helvetica"/>
          <w:sz w:val="20"/>
          <w:szCs w:val="20"/>
        </w:rPr>
        <w:t xml:space="preserve">. Il progetto, nato 9 anni fa con un piccolo gruppo di bambini della provincia di Roma, conta oggi più di 7000 giovani reporter in tutta Italia che collaborano alla redazione del giornale online, raggiunge </w:t>
      </w:r>
      <w:proofErr w:type="spellStart"/>
      <w:r>
        <w:rPr>
          <w:rFonts w:ascii="Helvetica" w:hAnsi="Helvetica" w:cs="Helvetica"/>
          <w:sz w:val="20"/>
          <w:szCs w:val="20"/>
        </w:rPr>
        <w:t>piu</w:t>
      </w:r>
      <w:proofErr w:type="spellEnd"/>
      <w:r>
        <w:rPr>
          <w:rFonts w:ascii="Helvetica" w:hAnsi="Helvetica" w:cs="Helvetica"/>
          <w:sz w:val="20"/>
          <w:szCs w:val="20"/>
        </w:rPr>
        <w:t xml:space="preserve"> di 10.000 scuole, mette in rete esperti, ricercatori, giornalisti, direttori di testate, docenti di ogni ordine e grado in modo che possano essere tutor di un laboratorio permanente di giornalismo ambientale per giovani e giovanissimi. </w:t>
      </w:r>
      <w:proofErr w:type="spellStart"/>
      <w:r>
        <w:rPr>
          <w:rFonts w:ascii="Helvetica" w:hAnsi="Helvetica" w:cs="Helvetica"/>
          <w:sz w:val="20"/>
          <w:szCs w:val="20"/>
        </w:rPr>
        <w:t>gNe</w:t>
      </w:r>
      <w:proofErr w:type="spellEnd"/>
      <w:r>
        <w:rPr>
          <w:rFonts w:ascii="Helvetica" w:hAnsi="Helvetica" w:cs="Helvetica"/>
          <w:sz w:val="20"/>
          <w:szCs w:val="20"/>
        </w:rPr>
        <w:t xml:space="preserve"> è la voce della più giovane e grande redazione ambiente del mondo. Realizzato dall’associazione di promozione sociale Il Refuso, una no-profit, quest’anno non ha finanziamenti sufficienti per sopravvivere. Per questo abbiamo lanciato la campagna di </w:t>
      </w:r>
      <w:proofErr w:type="spellStart"/>
      <w:r>
        <w:rPr>
          <w:rFonts w:ascii="Helvetica" w:hAnsi="Helvetica" w:cs="Helvetica"/>
          <w:sz w:val="20"/>
          <w:szCs w:val="20"/>
        </w:rPr>
        <w:t>crowdfunding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Style w:val="Enfasigrassetto"/>
          <w:rFonts w:ascii="Helvetica" w:hAnsi="Helvetica" w:cs="Helvetica"/>
          <w:sz w:val="20"/>
          <w:szCs w:val="20"/>
        </w:rPr>
        <w:t>#SOLDINOPERGNE</w:t>
      </w:r>
      <w:r>
        <w:rPr>
          <w:rFonts w:ascii="Helvetica" w:hAnsi="Helvetica" w:cs="Helvetica"/>
          <w:sz w:val="20"/>
          <w:szCs w:val="20"/>
        </w:rPr>
        <w:t xml:space="preserve">, un invito a donare </w:t>
      </w:r>
      <w:r>
        <w:rPr>
          <w:rStyle w:val="Enfasigrassetto"/>
          <w:rFonts w:ascii="Helvetica" w:hAnsi="Helvetica" w:cs="Helvetica"/>
          <w:sz w:val="20"/>
          <w:szCs w:val="20"/>
        </w:rPr>
        <w:t>anche un solo euro affinché questa voce non si perda</w:t>
      </w:r>
      <w:r>
        <w:rPr>
          <w:rFonts w:ascii="Helvetica" w:hAnsi="Helvetica" w:cs="Helvetica"/>
          <w:sz w:val="20"/>
          <w:szCs w:val="20"/>
        </w:rPr>
        <w:t xml:space="preserve">. Contiamo su di voi: qui per donare e saperne di più. </w:t>
      </w:r>
      <w:hyperlink r:id="rId13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http://www.giornalistinellerba.org/sostienigne/</w:t>
        </w:r>
      </w:hyperlink>
    </w:p>
    <w:p w:rsidR="00581E2C" w:rsidRDefault="00581E2C" w:rsidP="00581E2C">
      <w:pPr>
        <w:pStyle w:val="NormaleWeb"/>
        <w:numPr>
          <w:ilvl w:val="0"/>
          <w:numId w:val="4"/>
        </w:numPr>
        <w:jc w:val="both"/>
      </w:pPr>
      <w:r>
        <w:rPr>
          <w:rFonts w:ascii="Helvetica" w:hAnsi="Helvetica" w:cs="Helvetica"/>
          <w:sz w:val="20"/>
          <w:szCs w:val="20"/>
        </w:rPr>
        <w:t xml:space="preserve">Leggi, commenta, suggerisci, approva la </w:t>
      </w:r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>proposta per la Cultura Ambientale nelle scuole</w:t>
      </w:r>
      <w:r>
        <w:rPr>
          <w:rStyle w:val="Enfasigrassetto"/>
          <w:rFonts w:ascii="Helvetica" w:hAnsi="Helvetica" w:cs="Helvetica"/>
          <w:sz w:val="20"/>
          <w:szCs w:val="20"/>
        </w:rPr>
        <w:t xml:space="preserve"> che la Rete Nazionale dei Docenti </w:t>
      </w:r>
      <w:proofErr w:type="spellStart"/>
      <w:r>
        <w:rPr>
          <w:rStyle w:val="Enfasigrassetto"/>
          <w:rFonts w:ascii="Helvetica" w:hAnsi="Helvetica" w:cs="Helvetica"/>
          <w:sz w:val="20"/>
          <w:szCs w:val="20"/>
        </w:rPr>
        <w:t>gNe</w:t>
      </w:r>
      <w:proofErr w:type="spellEnd"/>
      <w:r>
        <w:rPr>
          <w:rFonts w:ascii="Helvetica" w:hAnsi="Helvetica" w:cs="Helvetica"/>
          <w:sz w:val="20"/>
          <w:szCs w:val="20"/>
        </w:rPr>
        <w:t xml:space="preserve"> ha presentato al MIUR </w:t>
      </w:r>
      <w:hyperlink r:id="rId14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http://www.giornalistinellerba.org/la-proposta-del-gruppo-di-lavoro-dei-docenti-gne-alla-buonascuola/</w:t>
        </w:r>
      </w:hyperlink>
    </w:p>
    <w:p w:rsidR="00581E2C" w:rsidRDefault="00581E2C" w:rsidP="00581E2C">
      <w:pPr>
        <w:pStyle w:val="NormaleWeb"/>
        <w:numPr>
          <w:ilvl w:val="0"/>
          <w:numId w:val="5"/>
        </w:numPr>
        <w:jc w:val="both"/>
      </w:pPr>
      <w:r>
        <w:rPr>
          <w:rFonts w:ascii="Helvetica" w:hAnsi="Helvetica" w:cs="Helvetica"/>
          <w:sz w:val="20"/>
          <w:szCs w:val="20"/>
        </w:rPr>
        <w:t xml:space="preserve">Se sei un docente, </w:t>
      </w:r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 xml:space="preserve">aderisci alla Rete Nazionale dei Docenti </w:t>
      </w:r>
      <w:proofErr w:type="spellStart"/>
      <w:r>
        <w:rPr>
          <w:rStyle w:val="Enfasigrassetto"/>
          <w:rFonts w:ascii="Helvetica" w:hAnsi="Helvetica" w:cs="Helvetica"/>
          <w:color w:val="008000"/>
          <w:sz w:val="20"/>
          <w:szCs w:val="20"/>
        </w:rPr>
        <w:t>gNe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hyperlink r:id="rId15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http://www.giornalistinellerba.org/albo-dei-docenti-gne/</w:t>
        </w:r>
      </w:hyperlink>
    </w:p>
    <w:p w:rsidR="00581E2C" w:rsidRDefault="00581E2C" w:rsidP="00581E2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L'associazione di promozione sociale Il Refuso, che realizza Giornalisti Nell'Erba, propone alle scuole di ogni ordine e grado del territorio di Roma e Provincia </w:t>
      </w:r>
      <w:r>
        <w:rPr>
          <w:rStyle w:val="Enfasigrassetto"/>
          <w:rFonts w:ascii="Helvetica" w:eastAsia="Times New Roman" w:hAnsi="Helvetica" w:cs="Helvetica"/>
          <w:color w:val="008000"/>
          <w:sz w:val="20"/>
          <w:szCs w:val="20"/>
        </w:rPr>
        <w:t>alcuni pacchetti formativi utili</w:t>
      </w:r>
      <w:r>
        <w:rPr>
          <w:rFonts w:ascii="Helvetica" w:eastAsia="Times New Roman" w:hAnsi="Helvetica" w:cs="Helvetica"/>
          <w:color w:val="008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</w:rPr>
        <w:t>per accompagnare i percorsi didattici.</w:t>
      </w:r>
      <w:hyperlink r:id="rId16" w:tgtFrame="_blank" w:history="1">
        <w:r>
          <w:rPr>
            <w:rStyle w:val="Collegamentoipertestuale"/>
            <w:rFonts w:ascii="Helvetica" w:eastAsia="Times New Roman" w:hAnsi="Helvetica" w:cs="Helvetica"/>
            <w:b/>
            <w:bCs/>
            <w:sz w:val="20"/>
            <w:szCs w:val="20"/>
          </w:rPr>
          <w:t xml:space="preserve"> Le trovate QUI</w:t>
        </w:r>
      </w:hyperlink>
      <w:r>
        <w:rPr>
          <w:rStyle w:val="Enfasigrassetto"/>
          <w:rFonts w:ascii="Helvetica" w:eastAsia="Times New Roman" w:hAnsi="Helvetica" w:cs="Helvetica"/>
          <w:sz w:val="20"/>
          <w:szCs w:val="20"/>
        </w:rPr>
        <w:t>.</w:t>
      </w:r>
      <w:r>
        <w:rPr>
          <w:rFonts w:ascii="Helvetica" w:eastAsia="Times New Roman" w:hAnsi="Helvetica" w:cs="Helvetica"/>
          <w:sz w:val="20"/>
          <w:szCs w:val="20"/>
        </w:rPr>
        <w:t xml:space="preserve"> Se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interesssati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, contattate </w:t>
      </w:r>
      <w:hyperlink r:id="rId17" w:history="1">
        <w:r>
          <w:rPr>
            <w:rStyle w:val="Collegamentoipertestuale"/>
            <w:rFonts w:ascii="Helvetica" w:eastAsia="Times New Roman" w:hAnsi="Helvetica" w:cs="Helvetica"/>
            <w:sz w:val="20"/>
            <w:szCs w:val="20"/>
          </w:rPr>
          <w:t>info@giornalistinellerba.org</w:t>
        </w:r>
      </w:hyperlink>
      <w:r>
        <w:rPr>
          <w:rFonts w:ascii="Helvetica" w:eastAsia="Times New Roman" w:hAnsi="Helvetica" w:cs="Helvetica"/>
          <w:sz w:val="20"/>
          <w:szCs w:val="20"/>
        </w:rPr>
        <w:t>. </w:t>
      </w:r>
    </w:p>
    <w:p w:rsidR="00A31395" w:rsidRDefault="00A31395"/>
    <w:sectPr w:rsidR="00A31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E67"/>
    <w:multiLevelType w:val="multilevel"/>
    <w:tmpl w:val="5A8625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0EC96861"/>
    <w:multiLevelType w:val="multilevel"/>
    <w:tmpl w:val="33B88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3C055C96"/>
    <w:multiLevelType w:val="multilevel"/>
    <w:tmpl w:val="5BD8EE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59E627DF"/>
    <w:multiLevelType w:val="multilevel"/>
    <w:tmpl w:val="8CF62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7F6528FA"/>
    <w:multiLevelType w:val="multilevel"/>
    <w:tmpl w:val="80A6F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C"/>
    <w:rsid w:val="00581E2C"/>
    <w:rsid w:val="00A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E2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1E2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1E2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81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E2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1E2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1E2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81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connect.it/links/getLink.php?idLink=106035&amp;email=direzione-sardegna@istruzione.it" TargetMode="External"/><Relationship Id="rId13" Type="http://schemas.openxmlformats.org/officeDocument/2006/relationships/hyperlink" Target="http://www.totalconnect.it/links/getLink.php?idLink=106039&amp;email=direzione-sardegna@istruzione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talconnect.it/links/getLink.php?idLink=106034&amp;email=direzione-sardegna@istruzione.it" TargetMode="External"/><Relationship Id="rId12" Type="http://schemas.openxmlformats.org/officeDocument/2006/relationships/hyperlink" Target="mailto:info@giornalistinellerba.org" TargetMode="External"/><Relationship Id="rId17" Type="http://schemas.openxmlformats.org/officeDocument/2006/relationships/hyperlink" Target="mailto:info@giornalistinellerb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talconnect.it/links/getLink.php?idLink=106042&amp;email=direzione-sardegna@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talconnect.it/links/getLink.php?idLink=106033&amp;email=direzione-sardegna@istruzione.it" TargetMode="External"/><Relationship Id="rId11" Type="http://schemas.openxmlformats.org/officeDocument/2006/relationships/hyperlink" Target="http://www.totalconnect.it/links/getLink.php?idLink=106038&amp;email=direzione-sardegna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talconnect.it/links/getLink.php?idLink=106041&amp;email=direzione-sardegna@istruzione.it" TargetMode="External"/><Relationship Id="rId10" Type="http://schemas.openxmlformats.org/officeDocument/2006/relationships/hyperlink" Target="http://www.totalconnect.it/links/getLink.php?idLink=106037&amp;email=direzione-sardegna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talconnect.it/links/getLink.php?idLink=106036&amp;email=direzione-sardegna@istruzione.it" TargetMode="External"/><Relationship Id="rId14" Type="http://schemas.openxmlformats.org/officeDocument/2006/relationships/hyperlink" Target="http://www.totalconnect.it/links/getLink.php?idLink=106040&amp;email=direzione-sarde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2015-01-21T11:58:00Z</dcterms:created>
  <dcterms:modified xsi:type="dcterms:W3CDTF">2015-01-21T11:59:00Z</dcterms:modified>
</cp:coreProperties>
</file>